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18, 2026</w:t>
      </w:r>
    </w:p>
    <w:p>
      <w:pPr>
        <w:spacing w:before="240" w:after="240"/>
      </w:pPr>
      <w:r>
        <w:rPr>
          <w:rFonts w:ascii="Calibri" w:hAnsi="Calibri" w:cs="Calibri"/>
          <w:b/>
          <w:sz w:val="24"/>
        </w:rPr>
        <w:t>Re: Product Manager, ICT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thrilled to apply for the Product Manager, ICT position at Singtel. With over 16 years of technology and product leadership experience spanning software engineering, cloud infrastructure, and AI-powered automation, I am excited about the opportunity to shape Singtel's digital offerings. Having designed and executed complex cloud and integration strategies throughout my career, I am eager to bring my enterprise solutioning expertise to your vibrant team.</w:t>
      </w:r>
    </w:p>
    <w:p>
      <w:pPr>
        <w:spacing w:after="200" w:line="276" w:lineRule="auto"/>
      </w:pPr>
      <w:r>
        <w:rPr>
          <w:rFonts w:ascii="Calibri" w:hAnsi="Calibri" w:cs="Calibri"/>
          <w:sz w:val="24"/>
        </w:rPr>
        <w:t xml:space="preserve">Throughout my career, I have specialized in transforming complex technological concepts into scalable enterprise solutions. I have successfully directed product lifecycles by architecting secure, API-driven microservices on AWS, resulting in significant operational efficiencies and measurable business ROI. My deep hands-on background in Java, Python, and cloud infrastructure aligns perfectly with Singtel’s focus on hybrid environments, virtualization, and network security. Furthermore, my recent work with LLM applications and automated workflows positions me well to champion your emerging AI-driven infrastructure initiatives.</w:t>
      </w:r>
    </w:p>
    <w:p>
      <w:pPr>
        <w:spacing w:after="200" w:line="276" w:lineRule="auto"/>
      </w:pPr>
      <w:r>
        <w:rPr>
          <w:rFonts w:ascii="Calibri" w:hAnsi="Calibri" w:cs="Calibri"/>
          <w:sz w:val="24"/>
        </w:rPr>
        <w:t xml:space="preserve">I excel at collaborating with cross-functional solution and operations teams to establish robust delivery frameworks, from initial concept and proof-of-concept (PoC) to successful UAT and production transitions. Additionally, my experience evaluating vendor technologies and negotiating strategic integrations ensures that the products I manage are both technically reliable and commercially viable. I am eager to contribute to Singtel’s vision of building a brighter digital future, and I welcome the opportunity to discuss how my technical background and strategic product management skills can support Singtel's ICT portfolio.</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