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August 21,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Solution Engineer-Digital Native Scale Customer Engagements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writing to express my strong enthusiasm for the Solution Engineer - Digital Native Scale Customer Engagements role. With over 16 years of experience spanning software engineering, cloud infrastructure, and AI-powered automation, I have built my career on translating complex customer needs into scalable cloud architectures. I am eager to leverage my background to partner with technical decision-makers in the Digital Native sector, helping guide sales strategies and secure high-stakes technical wins.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specialized in guiding high-growth tech teams and digital native accounts through full-lifecycle solution designs. My background encompasses microservices, cloud systems, API integrations, and cutting-edge LLM applications, giving me the technical depth needed to conduct compelling architectural design sessions, proof of concept (POC) pilots, and hands-on hackathons. In prior consulting and product leadership roles, I regularly met with enterprise architects to adapt architectural patterns, resolve complex integration challenges, and position cloud solutions effectively against aggressive market competitors.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Furthermore, my holistic understanding of the product lifecycle—from drafting PRDs and managing requirements to conducting UAT—allows me to bridge the gap between sales, engineering, and customer success teams. I excel at anticipating technical blockers early, coordinating proactively with internal product units to resolve issues before they impact deployment timelines or customer trust.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look forward to discussing how my extensive experience in cloud architecture, technical pre-sales consulting, and AI applications can contribute to the success of your Solution Engineering team. Thank you for your time and consideration.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