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thrilled to express my strong interest in the AI Support Engineer position at OpenAI in Singapore. With over 16 years of deep technical experience in software engineering, cloud infrastructure, and AI-powered automation, I am excited by OpenAI’s mission to deploy safe AGI and eager to help build the world's premier post-AGI support organization. My background uniquely positions me to troubleshoot complex, ambiguous integration challenges and empower enterprise customers to adopt and scale mission-critical systems on your platform.</w:t>
        <w:br/>
        <w:t xml:space="preserve"/>
        <w:br/>
        <w:t xml:space="preserve">Throughout my career, I have specialized in microservices architecture, API integrations, and root-cause debugging across complex enterprise environments. I have routinely partnered with Product, Engineering, and Go-To-Market teams to translate support insights into product enhancements, automated internal workflows, and reduced bug frequencies. By combining my hands-on proficiency in LLM applications and scripting with polished executive communication during live incident calls, I am prepared to deliver exceptional customer experiences at scale. I look forward to discussing how my experience can contribute to OpenAI’s continued success.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