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apply for the Senior Software Engineer position at Changi Airport Group. With over 16 years of experience across full-stack engineering, cloud infrastructure, and system integration, I am excited about the opportunity to drive digital transformation for airport operations. My extensive background in taking complex products from initial problem discovery to scalable production deployment aligns perfectly with your team’s vision of building high-impact, reliable software solutions.</w:t>
        <w:br/>
        <w:t xml:space="preserve"/>
        <w:br/>
        <w:t xml:space="preserve">Throughout my career, I have led end-to-end architectures, engineered robust RESTful APIs, optimized cloud microservices, and integrated modern web technologies to solve critical operational challenges. Whether containerizing workloads with Docker, building secure authorization flows on AWS, or mentoring junior engineers to elevate software standards, I focus on delivering user-centric, maintainable code. I look forward to bringing my strong ownership mindset and technical expertise to Changi Airport Group to enhance operational efficiency. Thank you for your time and consideration.</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