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Technical Product Manager position. With 16+ years of experience spanning product management, software engineering, and cloud infrastructure—including eight years driving platform initiatives at Lazada Singapore—I bring a strong background in leading complex, cross-functional product lifecycles from BRD/PRD definition through launch. My work combines hands-on technical architecture knowledge with strategic product roadmapping to build scalable logistics and seller platforms.</w:t>
        <w:br/>
        <w:t xml:space="preserve"/>
        <w:br/>
        <w:t xml:space="preserve">At Lazada, I directed the RedMart Seller Center initiatives, improving onboarding product time by 40–50% and reducing manual operations by 44 man-days through automation. Additionally, I enabled low-cost delivery for 40% of shipment volume via Virtual 3PL integration and drove a WhatsApp marketing channel that reached over 300,000 new targeted customers, contributing to an 18% GMV increase. I welcome the opportunity to discuss how my technical product management expertise can support your team's objectives.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