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SEPTEMBER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10,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SEPTEMBER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10,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With 16+ years of experience spanning software engineering, cloud infrastructure, and technical product management, I am writing to express my interest in the Data &amp; AI - Artificial Intelligence Engineer position at CFGI. Holding a Bachelor of Computer Science and a track record of driving complex system integrations, I bring a practical approach to leveraging AI tools like QoderWork and Alibaba AI App Builder for data analysis, mockups, and process optimization.</w:t>
        <w:br/>
        <w:t xml:space="preserve"/>
        <w:br/>
        <w:t xml:space="preserve">In my most recent role as Technical Product Manager at Lazada Singapore, I utilized AI tooling to streamline documentation and data workflows while defining key performance metrics and dashboards to guide data-driven solutions. Previously, as a Senior Developer and Project Manager, I architected backend API services, managed AWS cloud infrastructure, and engineered custom data systems. My combination of hands-on technical development, data analysis, and system architecture enables me to bridge technical capabilities with business goals effectively. I welcome the opportunity to discuss how my technical foundation can add value to CFGI.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