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3,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Forward Deployed Engineer - Singapore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Dear Hiring Team,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thrilled to apply for the Forward Deployed Engineer position in Singapore at OpenAI. With over 16 years of experience at the intersection of software engineering, cloud infrastructure, and AI-powered automation, I have spent my career transforming complex technologies into production-grade systems. I am eager to bring this expertise to OpenAI, partnering with your most strategic customers to deploy frontier models that drive measurable real-world impact.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thrived in ambiguous, fast-moving environments by leading end-to-end technical delivery from initial proof-of-concept to stable, scalable production. My technical background spans full-stack development, Python, Java, microservices, and robust cloud architectures on AWS. Recently, I have focused on designing and integrating LLM-powered applications and building API systems that bridge the gap between advanced models and enterprise workflows. I take pride in embedding directly with engineering partners, simplifying complex systems, and making the critical trade-offs necessary to protect delivery speed without sacrificing quality.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What excites me most about OpenAI is the opportunity to act as a vital bridge between cutting-edge research and enterprise adoption. I am highly comfortable wearing multiple hats—from writing production code and designing system architectures to gathering field feedback that directly shapes product roadmaps. This role aligns perfectly with my passion for customer-facing technical leadership and my desire to build tools and playbooks that empower others.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look forward to the possibility of discussing how my technical depth, strategic mindset, and experience in the Asia-Pacific region can contribute to OpenAI’s mission. Thank you for your time and consideration.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