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5, 2026</w:t>
      </w:r>
    </w:p>
    <w:p>
      <w:pPr>
        <w:spacing w:before="240" w:after="240"/>
      </w:pPr>
      <w:r>
        <w:rPr>
          <w:rFonts w:ascii="Calibri" w:hAnsi="Calibri" w:cs="Calibri"/>
          <w:b/>
          <w:sz w:val="24"/>
        </w:rPr>
        <w:t>Re: Senior Associate / Assistant Manager, Smart Sensing &amp; IOT</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Dear Hiring Manager,</w:t>
      </w:r>
    </w:p>
    <w:p>
      <w:pPr>
        <w:spacing w:after="200" w:line="276" w:lineRule="auto"/>
      </w:pPr>
      <w:r>
        <w:rPr>
          <w:rFonts w:ascii="Calibri" w:hAnsi="Calibri" w:cs="Calibri"/>
          <w:sz w:val="24"/>
        </w:rPr>
        <w:t xml:space="preserve">I am excited to apply for the Senior Associate / Assistant Manager, Smart Sensing &amp; IOT position with Changi Airport Group. With over 16 years of experience in software engineering, cloud infrastructure, and AI-powered automation, I have dedicated my career to translating complex technological concepts into robust, real-world solutions. The opportunity to contribute to building the smart airport of the future at Changi Airport deeply resonates with my passion for pioneering technology and operational excellence.</w:t>
      </w:r>
    </w:p>
    <w:p>
      <w:pPr>
        <w:spacing w:after="200" w:line="276" w:lineRule="auto"/>
      </w:pPr>
      <w:r>
        <w:rPr>
          <w:rFonts w:ascii="Calibri" w:hAnsi="Calibri" w:cs="Calibri"/>
          <w:sz w:val="24"/>
        </w:rPr>
        <w:t xml:space="preserve">Throughout my career, I have successfully designed and deployed scalable system integrations, cloud-based architectures, and intelligent automation pipelines. My hands-on proficiency in Python, AWS cloud environments, and microservices aligns perfectly with your team’s focus on piloting cutting-edge IoT and smart sensing technologies. For instance, I have successfully led proof-of-concept initiatives that merged sensor data with cloud-based analytics, translating raw operational inputs into actionable insights. This background prepares me to seamlessly collaborate with your vendors and stakeholders, manage device networks, and leverage emerging technologies like digital twins to optimize airport facilities management.</w:t>
      </w:r>
    </w:p>
    <w:p>
      <w:pPr>
        <w:spacing w:after="200" w:line="276" w:lineRule="auto"/>
      </w:pPr>
      <w:r>
        <w:rPr>
          <w:rFonts w:ascii="Calibri" w:hAnsi="Calibri" w:cs="Calibri"/>
          <w:sz w:val="24"/>
        </w:rPr>
        <w:t xml:space="preserve">My experience in product management and systems engineering enables me to bridge the gap between technical requirements and business objectives. I am a proactive problem-solver who excels at troubleshooting complex systems and driving continuous performance improvements. I am eager to bring my deep technical expertise and collaborative leadership to Changi Airport Group to help build safer, smarter, and more efficient airport operations.</w:t>
      </w:r>
    </w:p>
    <w:p>
      <w:pPr>
        <w:spacing w:after="200" w:line="276" w:lineRule="auto"/>
      </w:pPr>
      <w:r>
        <w:rPr>
          <w:rFonts w:ascii="Calibri" w:hAnsi="Calibri" w:cs="Calibri"/>
          <w:sz w:val="24"/>
        </w:rPr>
        <w:t xml:space="preserve">Thank you for your time and consideration. I welcome the opportunity to discuss how my technical background and passion for innovation can support the Airport Ops Tech &amp; IT team in delivering impactful smart sensing solutions.</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