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Accomplished Full Stack Developer with 16+ years of experience delivering high-performance applications, cloud infrastructure, and microservices. Expertise spans SQL database optimization, robust API integrations, and AI-powered automation solutions. Adept in Agile methodologies, technical writing, and driving system integration for complex business workflows. Excited to leverage technical depth to build scalable trading systems at ExxonMobil.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Full-Stack Software Engineering, Microservices Architecture, SQL &amp; Database Optimization, Cloud Infrastructure (AWS/Azure), API Integration &amp; Design, Python &amp; Java Development, AI &amp; LLM Applications, System Integration &amp; Automation, Agile &amp; Requirements Analysis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