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Senior AI and Software Engineering leader with 16+ years of experience spanning solutions architecture, cloud infrastructure, and product management. Proven track record in deploying LLM applications, API integrations, and AI-powered automation to drive enterprise adoption. Skilled in bridging complex technical workflows with executive strategy, empowering engineering teams, and leading high-impact proof-of-concept engagements to elevate developer productivity.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LLM Applications &amp; AI Tooling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LLM Applications &amp; AI Tooling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Solutions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Solutions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 &amp; Debugging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 &amp; Debugging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Discovery &amp; Demos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Discovery &amp; Demos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Enterprise API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Enterprise API &amp; System Integration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&amp; SQL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Developer Productivity &amp; SDLC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Developer Productivity &amp; SDLC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Product Management &amp; PRDs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Product Management &amp; PRDs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&amp; Agile Methodology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&amp; Agile Methodology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