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Accomplished Software Development Engineer with over 16 years of experience building scalable enterprise applications, cloud infrastructure, and AI-powered automation solutions. Proven expertise in Java, microservices architecture, and system integration within complex enterprise environments. Skilled at bridging software engineering with product management to deliver robust software applications. Excited to bring technical leadership to Apple.</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&amp; Enterprise Applications</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&amp; Enterprise Applications</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Microservices Architecture</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Microservices Architecture</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Cloud Infrastructure &amp; SQL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Cloud Infrastructure &amp; SQL</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API Integration &amp; System Design</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API Integration &amp; System Design</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Automation &amp; LLM Apps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Automation &amp; LLM Apps</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Software Engineering &amp; Agile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Software Engineering &amp; Agile</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 &amp; UAT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 &amp; UAT</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PHP &amp; Laravel Development</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PHP &amp; Laravel Development</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Technical Writing &amp; PRDs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Technical Writing &amp; PRDs</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