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over 16 years of experience across product management, software engineering, and cloud infrastructure. At Lazada Singapore, led platform initiatives that improved onboarding time by 40-50%, reduced manual operations by 44 man-days, and integrated 3PL systems and APIs. Experienced in leveraging AI tools like QoderWork and Alibaba AI App Builder for rapid mockups and specifications while aligning technical execution with stakeholder objectives.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System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System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&amp; PRDs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Platform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Platform Product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AWS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Tooling &amp; Prototyping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Tooling &amp; Prototyping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Stakeholder Management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Stakeholder Management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