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Seasoned technology leader and Product Manager with over 16 years of experience driving AI-powered automation, system integrations, and cloud solutions. Passionate about leveraging robust engineering frameworks and data-driven product management to scale impactful digital services for the Ministry of Social and Family Development.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Seasoned technology leader and Product Manager with over 16 years of experience driving AI-powered automation, system integrations, and cloud solutions. Passionate about leveraging robust engineering frameworks and data-driven product management to scale impactful digital services for the Ministry of Social and Family Development.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Product Management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 &amp; APIs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&amp; LLM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&amp; LLM Applications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Agile Product Delivery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Agile Product Delivery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SQL &amp; Data Analytics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SQL &amp; Data Analytics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PoC &amp; Rapid Prototyping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PoC &amp; Rapid Prototyping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